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 xml:space="preserve">Preocupados por las consecuencias que tiene el uso de </w:t>
      </w:r>
      <w:r>
        <w:rPr>
          <w:rFonts w:ascii="Helvetica" w:hAnsi="Helvetica"/>
          <w:rtl w:val="0"/>
          <w:lang w:val="es-ES_tradnl"/>
        </w:rPr>
        <w:t xml:space="preserve">smartphones </w:t>
      </w:r>
      <w:r>
        <w:rPr>
          <w:rFonts w:ascii="Helvetica" w:hAnsi="Helvetica"/>
          <w:rtl w:val="0"/>
          <w:lang w:val="es-ES_tradnl"/>
        </w:rPr>
        <w:t xml:space="preserve">con acceso a internet en el desarrollo de nuestras/os hijas/os, desde el </w:t>
      </w:r>
      <w:r>
        <w:rPr>
          <w:rFonts w:ascii="Helvetica" w:hAnsi="Helvetica"/>
          <w:rtl w:val="0"/>
          <w:lang w:val="es-ES_tradnl"/>
        </w:rPr>
        <w:t>xxxx</w:t>
      </w:r>
      <w:r>
        <w:rPr>
          <w:rFonts w:ascii="Helvetica" w:hAnsi="Helvetica"/>
          <w:rtl w:val="0"/>
          <w:lang w:val="es-ES_tradnl"/>
        </w:rPr>
        <w:t xml:space="preserve"> se hace la siguiente propuesta de cara a este curso escolar. </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Se propone que, junto con el resto de documentaci</w:t>
      </w:r>
      <w:r>
        <w:rPr>
          <w:rFonts w:ascii="Helvetica" w:hAnsi="Helvetica" w:hint="default"/>
          <w:rtl w:val="0"/>
          <w:lang w:val="es-ES_tradnl"/>
        </w:rPr>
        <w:t>ó</w:t>
      </w:r>
      <w:r>
        <w:rPr>
          <w:rFonts w:ascii="Helvetica" w:hAnsi="Helvetica"/>
          <w:rtl w:val="0"/>
          <w:lang w:val="es-ES_tradnl"/>
        </w:rPr>
        <w:t xml:space="preserve">n facilitada por las/os tutores al inicio de curso, se entregue a todas las familias del </w:t>
      </w:r>
      <w:r>
        <w:rPr>
          <w:rFonts w:ascii="Helvetica" w:hAnsi="Helvetica"/>
          <w:rtl w:val="0"/>
          <w:lang w:val="es-ES_tradnl"/>
        </w:rPr>
        <w:t>xxxxxxxx</w:t>
      </w:r>
      <w:r>
        <w:rPr>
          <w:rFonts w:ascii="Helvetica" w:hAnsi="Helvetica"/>
          <w:rtl w:val="0"/>
          <w:lang w:val="es-ES_tradnl"/>
        </w:rPr>
        <w:t xml:space="preserve">un ejemplar de este COMPROMISO SIN </w:t>
      </w:r>
      <w:r>
        <w:rPr>
          <w:rFonts w:ascii="Helvetica" w:hAnsi="Helvetica"/>
          <w:rtl w:val="0"/>
          <w:lang w:val="es-ES_tradnl"/>
        </w:rPr>
        <w:t>SMARTPHONE Y REDES SOCIALES</w:t>
      </w:r>
      <w:r>
        <w:rPr>
          <w:rFonts w:ascii="Helvetica" w:hAnsi="Helvetica"/>
          <w:rtl w:val="0"/>
          <w:lang w:val="es-ES_tradnl"/>
        </w:rPr>
        <w:t xml:space="preserve"> y se invita a firmarlo. </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Consideramos que si el documento es firmado por un alto porcentaje de familias la iniciativa puede ser beneficiosa para la educaci</w:t>
      </w:r>
      <w:r>
        <w:rPr>
          <w:rFonts w:ascii="Helvetica" w:hAnsi="Helvetica" w:hint="default"/>
          <w:rtl w:val="0"/>
          <w:lang w:val="es-ES_tradnl"/>
        </w:rPr>
        <w:t>ó</w:t>
      </w:r>
      <w:r>
        <w:rPr>
          <w:rFonts w:ascii="Helvetica" w:hAnsi="Helvetica"/>
          <w:rtl w:val="0"/>
          <w:lang w:val="es-ES_tradnl"/>
        </w:rPr>
        <w:t>n en torno a las nuevas tecnolog</w:t>
      </w:r>
      <w:r>
        <w:rPr>
          <w:rFonts w:ascii="Helvetica" w:hAnsi="Helvetica" w:hint="default"/>
          <w:rtl w:val="0"/>
        </w:rPr>
        <w:t>í</w:t>
      </w:r>
      <w:r>
        <w:rPr>
          <w:rFonts w:ascii="Helvetica" w:hAnsi="Helvetica"/>
          <w:rtl w:val="0"/>
          <w:lang w:val="es-ES_tradnl"/>
        </w:rPr>
        <w:t>as en nuestra comunidad</w:t>
      </w:r>
      <w:r>
        <w:rPr>
          <w:rFonts w:ascii="Helvetica" w:hAnsi="Helvetica"/>
          <w:rtl w:val="0"/>
          <w:lang w:val="es-ES_tradnl"/>
        </w:rPr>
        <w:t xml:space="preserve"> y para la prevenci</w:t>
      </w:r>
      <w:r>
        <w:rPr>
          <w:rFonts w:ascii="Helvetica" w:hAnsi="Helvetica" w:hint="default"/>
          <w:rtl w:val="0"/>
          <w:lang w:val="es-ES_tradnl"/>
        </w:rPr>
        <w:t>ó</w:t>
      </w:r>
      <w:r>
        <w:rPr>
          <w:rFonts w:ascii="Helvetica" w:hAnsi="Helvetica"/>
          <w:rtl w:val="0"/>
          <w:lang w:val="es-ES_tradnl"/>
        </w:rPr>
        <w:t>n de los riesgos asociados a los smartphones y a las redes sociales</w:t>
      </w:r>
      <w:r>
        <w:rPr>
          <w:rFonts w:ascii="Helvetica" w:hAnsi="Helvetica"/>
          <w:rtl w:val="0"/>
        </w:rPr>
        <w:t xml:space="preserve">. </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 xml:space="preserve">Con esta iniciativa se busca un doble objetivo. Por un lado, que se dificulte la existencia de </w:t>
      </w:r>
      <w:r>
        <w:rPr>
          <w:rFonts w:ascii="Helvetica" w:hAnsi="Helvetica"/>
          <w:rtl w:val="0"/>
          <w:lang w:val="es-ES_tradnl"/>
        </w:rPr>
        <w:t>smartphones</w:t>
      </w:r>
      <w:r>
        <w:rPr>
          <w:rFonts w:ascii="Helvetica" w:hAnsi="Helvetica"/>
          <w:rtl w:val="0"/>
          <w:lang w:val="fr-FR"/>
        </w:rPr>
        <w:t xml:space="preserve"> en </w:t>
      </w:r>
      <w:r>
        <w:rPr>
          <w:rFonts w:ascii="Helvetica" w:hAnsi="Helvetica"/>
          <w:rtl w:val="0"/>
          <w:lang w:val="es-ES_tradnl"/>
        </w:rPr>
        <w:t xml:space="preserve">el centro educativo </w:t>
      </w:r>
      <w:r>
        <w:rPr>
          <w:rFonts w:ascii="Helvetica" w:hAnsi="Helvetica"/>
          <w:rtl w:val="0"/>
          <w:lang w:val="es-ES_tradnl"/>
        </w:rPr>
        <w:t>y, por otro, que sirva de herramienta a las familias para frenar en casa la demanda cada vez m</w:t>
      </w:r>
      <w:r>
        <w:rPr>
          <w:rFonts w:ascii="Helvetica" w:hAnsi="Helvetica" w:hint="default"/>
          <w:rtl w:val="0"/>
        </w:rPr>
        <w:t>á</w:t>
      </w:r>
      <w:r>
        <w:rPr>
          <w:rFonts w:ascii="Helvetica" w:hAnsi="Helvetica"/>
          <w:rtl w:val="0"/>
          <w:lang w:val="es-ES_tradnl"/>
        </w:rPr>
        <w:t>s temprana del uso de esta tecnolog</w:t>
      </w:r>
      <w:r>
        <w:rPr>
          <w:rFonts w:ascii="Helvetica" w:hAnsi="Helvetica" w:hint="default"/>
          <w:rtl w:val="0"/>
        </w:rPr>
        <w:t>í</w:t>
      </w:r>
      <w:r>
        <w:rPr>
          <w:rFonts w:ascii="Helvetica" w:hAnsi="Helvetica"/>
          <w:rtl w:val="0"/>
          <w:lang w:val="it-IT"/>
        </w:rPr>
        <w:t xml:space="preserve">a. </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Si alguna familia necesita estar en contacto con su hijo/a debido a alguna situaci</w:t>
      </w:r>
      <w:r>
        <w:rPr>
          <w:rFonts w:ascii="Helvetica" w:hAnsi="Helvetica" w:hint="default"/>
          <w:rtl w:val="0"/>
          <w:lang w:val="es-ES_tradnl"/>
        </w:rPr>
        <w:t>ó</w:t>
      </w:r>
      <w:r>
        <w:rPr>
          <w:rFonts w:ascii="Helvetica" w:hAnsi="Helvetica"/>
          <w:rtl w:val="0"/>
          <w:lang w:val="es-ES_tradnl"/>
        </w:rPr>
        <w:t>n espec</w:t>
      </w:r>
      <w:r>
        <w:rPr>
          <w:rFonts w:ascii="Helvetica" w:hAnsi="Helvetica" w:hint="default"/>
          <w:rtl w:val="0"/>
          <w:lang w:val="es-ES_tradnl"/>
        </w:rPr>
        <w:t>í</w:t>
      </w:r>
      <w:r>
        <w:rPr>
          <w:rFonts w:ascii="Helvetica" w:hAnsi="Helvetica"/>
          <w:rtl w:val="0"/>
          <w:lang w:val="es-ES_tradnl"/>
        </w:rPr>
        <w:t>fica, se le puede hacer entrega de un tel</w:t>
      </w:r>
      <w:r>
        <w:rPr>
          <w:rFonts w:ascii="Helvetica" w:hAnsi="Helvetica" w:hint="default"/>
          <w:rtl w:val="0"/>
          <w:lang w:val="es-ES_tradnl"/>
        </w:rPr>
        <w:t>é</w:t>
      </w:r>
      <w:r>
        <w:rPr>
          <w:rFonts w:ascii="Helvetica" w:hAnsi="Helvetica"/>
          <w:rtl w:val="0"/>
          <w:lang w:val="es-ES_tradnl"/>
        </w:rPr>
        <w:t>fono m</w:t>
      </w:r>
      <w:r>
        <w:rPr>
          <w:rFonts w:ascii="Helvetica" w:hAnsi="Helvetica" w:hint="default"/>
          <w:rtl w:val="0"/>
          <w:lang w:val="es-ES_tradnl"/>
        </w:rPr>
        <w:t>ó</w:t>
      </w:r>
      <w:r>
        <w:rPr>
          <w:rFonts w:ascii="Helvetica" w:hAnsi="Helvetica"/>
          <w:rtl w:val="0"/>
          <w:lang w:val="es-ES_tradnl"/>
        </w:rPr>
        <w:t>vil de teclas sin acceso a internet ni redes sociales.</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Pod</w:t>
      </w:r>
      <w:r>
        <w:rPr>
          <w:rFonts w:ascii="Helvetica" w:hAnsi="Helvetica" w:hint="default"/>
          <w:rtl w:val="0"/>
          <w:lang w:val="es-ES_tradnl"/>
        </w:rPr>
        <w:t>é</w:t>
      </w:r>
      <w:r>
        <w:rPr>
          <w:rFonts w:ascii="Helvetica" w:hAnsi="Helvetica"/>
          <w:rtl w:val="0"/>
          <w:lang w:val="es-ES_tradnl"/>
        </w:rPr>
        <w:t>is encontrar informaci</w:t>
      </w:r>
      <w:r>
        <w:rPr>
          <w:rFonts w:ascii="Helvetica" w:hAnsi="Helvetica" w:hint="default"/>
          <w:rtl w:val="0"/>
          <w:lang w:val="es-ES_tradnl"/>
        </w:rPr>
        <w:t>ó</w:t>
      </w:r>
      <w:r>
        <w:rPr>
          <w:rFonts w:ascii="Helvetica" w:hAnsi="Helvetica"/>
          <w:rtl w:val="0"/>
          <w:lang w:val="es-ES_tradnl"/>
        </w:rPr>
        <w:t xml:space="preserve">n sobre esta iniciativa, las razones y recomendaciones en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"http://www.macsonrisas.es/familiasprimaria"</w:instrText>
      </w:r>
      <w:r>
        <w:rPr>
          <w:rStyle w:val="Hyperlink.0"/>
          <w:rFonts w:ascii="Helvetica" w:cs="Helvetica" w:hAnsi="Helvetica" w:eastAsia="Helvetica"/>
          <w:rtl w:val="0"/>
        </w:rPr>
        <w:fldChar w:fldCharType="separate" w:fldLock="0"/>
      </w:r>
      <w:r>
        <w:rPr>
          <w:rStyle w:val="Hyperlink.0"/>
          <w:rFonts w:ascii="Helvetica" w:hAnsi="Helvetica"/>
          <w:rtl w:val="0"/>
          <w:lang w:val="es-ES_tradnl"/>
        </w:rPr>
        <w:t>www.macsonrisas.es/familiasprimaria</w:t>
      </w:r>
      <w:r>
        <w:rPr>
          <w:rFonts w:ascii="Helvetica" w:cs="Helvetica" w:hAnsi="Helvetica" w:eastAsia="Helvetica"/>
          <w:rtl w:val="0"/>
        </w:rPr>
        <w:fldChar w:fldCharType="end" w:fldLock="0"/>
      </w:r>
      <w:r>
        <w:rPr>
          <w:rFonts w:ascii="Helvetica" w:hAnsi="Helvetica"/>
          <w:rtl w:val="0"/>
          <w:lang w:val="es-ES_tradnl"/>
        </w:rPr>
        <w:t>. Tambi</w:t>
      </w:r>
      <w:r>
        <w:rPr>
          <w:rFonts w:ascii="Helvetica" w:hAnsi="Helvetica" w:hint="default"/>
          <w:rtl w:val="0"/>
          <w:lang w:val="es-ES_tradnl"/>
        </w:rPr>
        <w:t>é</w:t>
      </w:r>
      <w:r>
        <w:rPr>
          <w:rFonts w:ascii="Helvetica" w:hAnsi="Helvetica"/>
          <w:rtl w:val="0"/>
          <w:lang w:val="es-ES_tradnl"/>
        </w:rPr>
        <w:t>n pod</w:t>
      </w:r>
      <w:r>
        <w:rPr>
          <w:rFonts w:ascii="Helvetica" w:hAnsi="Helvetica" w:hint="default"/>
          <w:rtl w:val="0"/>
          <w:lang w:val="es-ES_tradnl"/>
        </w:rPr>
        <w:t>é</w:t>
      </w:r>
      <w:r>
        <w:rPr>
          <w:rFonts w:ascii="Helvetica" w:hAnsi="Helvetica"/>
          <w:rtl w:val="0"/>
          <w:lang w:val="es-ES_tradnl"/>
        </w:rPr>
        <w:t>is ver algunas recomendaciones b</w:t>
      </w:r>
      <w:r>
        <w:rPr>
          <w:rFonts w:ascii="Helvetica" w:hAnsi="Helvetica" w:hint="default"/>
          <w:rtl w:val="0"/>
          <w:lang w:val="es-ES_tradnl"/>
        </w:rPr>
        <w:t>á</w:t>
      </w:r>
      <w:r>
        <w:rPr>
          <w:rFonts w:ascii="Helvetica" w:hAnsi="Helvetica"/>
          <w:rtl w:val="0"/>
          <w:lang w:val="es-ES_tradnl"/>
        </w:rPr>
        <w:t>sicas en la siguiente p</w:t>
      </w:r>
      <w:r>
        <w:rPr>
          <w:rFonts w:ascii="Helvetica" w:hAnsi="Helvetica" w:hint="default"/>
          <w:rtl w:val="0"/>
          <w:lang w:val="es-ES_tradnl"/>
        </w:rPr>
        <w:t>á</w:t>
      </w:r>
      <w:r>
        <w:rPr>
          <w:rFonts w:ascii="Helvetica" w:hAnsi="Helvetica"/>
          <w:rtl w:val="0"/>
          <w:lang w:val="es-ES_tradnl"/>
        </w:rPr>
        <w:t>gina.</w:t>
      </w:r>
    </w:p>
    <w:p>
      <w:pPr>
        <w:pStyle w:val="Por omisión"/>
        <w:bidi w:val="0"/>
        <w:spacing w:before="0" w:after="240" w:line="240" w:lineRule="auto"/>
        <w:ind w:left="0" w:right="0" w:firstLine="0"/>
        <w:jc w:val="center"/>
        <w:rPr>
          <w:rFonts w:ascii="Helvetica" w:cs="Helvetica" w:hAnsi="Helvetica" w:eastAsia="Helvetica"/>
          <w:rtl w:val="0"/>
        </w:rPr>
      </w:pPr>
    </w:p>
    <w:p>
      <w:pPr>
        <w:pStyle w:val="Por omisión"/>
        <w:bidi w:val="0"/>
        <w:spacing w:before="0" w:after="240" w:line="240" w:lineRule="auto"/>
        <w:ind w:left="0" w:right="0" w:firstLine="0"/>
        <w:jc w:val="center"/>
        <w:rPr>
          <w:rFonts w:ascii="Helvetica" w:cs="Helvetica" w:hAnsi="Helvetica" w:eastAsia="Helvetica"/>
          <w:rtl w:val="0"/>
        </w:rPr>
      </w:pPr>
      <w:r>
        <w:rPr>
          <w:rFonts w:ascii="Helvetica" w:hAnsi="Helvetica" w:hint="default"/>
          <w:rtl w:val="0"/>
          <w:lang w:val="es-ES_tradnl"/>
        </w:rPr>
        <w:t>———</w:t>
      </w:r>
    </w:p>
    <w:p>
      <w:pPr>
        <w:pStyle w:val="Por omisión"/>
        <w:bidi w:val="0"/>
        <w:spacing w:before="0" w:after="240" w:line="240" w:lineRule="auto"/>
        <w:ind w:left="0" w:right="0" w:firstLine="0"/>
        <w:jc w:val="both"/>
        <w:rPr>
          <w:rFonts w:ascii="Helvetica" w:cs="Helvetica" w:hAnsi="Helvetica" w:eastAsia="Helvetica"/>
          <w:rtl w:val="0"/>
        </w:rPr>
      </w:pP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rPr>
        <w:t>En</w:t>
      </w:r>
      <w:r>
        <w:rPr>
          <w:rFonts w:ascii="Helvetica" w:hAnsi="Helvetica"/>
          <w:rtl w:val="0"/>
          <w:lang w:val="es-ES_tradnl"/>
        </w:rPr>
        <w:t xml:space="preserve"> xxxxx</w:t>
      </w:r>
      <w:r>
        <w:rPr>
          <w:rFonts w:ascii="Helvetica" w:hAnsi="Helvetica"/>
          <w:rtl w:val="0"/>
          <w:lang w:val="pt-PT"/>
        </w:rPr>
        <w:t>, a XXX de XXXX de 202</w:t>
      </w:r>
      <w:r>
        <w:rPr>
          <w:rFonts w:ascii="Helvetica" w:hAnsi="Helvetica"/>
          <w:rtl w:val="0"/>
          <w:lang w:val="es-ES_tradnl"/>
        </w:rPr>
        <w:t>3</w:t>
      </w:r>
      <w:r>
        <w:rPr>
          <w:rFonts w:ascii="Helvetica" w:hAnsi="Helvetica"/>
          <w:rtl w:val="0"/>
        </w:rPr>
        <w:t>.</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Yo XXXXXXXX con DNI n</w:t>
      </w:r>
      <w:r>
        <w:rPr>
          <w:rFonts w:ascii="Helvetica" w:hAnsi="Helvetica" w:hint="default"/>
          <w:rtl w:val="0"/>
        </w:rPr>
        <w:t>ú</w:t>
      </w:r>
      <w:r>
        <w:rPr>
          <w:rFonts w:ascii="Helvetica" w:hAnsi="Helvetica"/>
          <w:rtl w:val="0"/>
          <w:lang w:val="es-ES_tradnl"/>
        </w:rPr>
        <w:t xml:space="preserve">meroXXXXXXXX, madre/padre de XXXXXXXX ME COMPROMETO con </w:t>
      </w:r>
      <w:r>
        <w:rPr>
          <w:rFonts w:ascii="Helvetica" w:hAnsi="Helvetica"/>
          <w:rtl w:val="0"/>
          <w:lang w:val="es-ES_tradnl"/>
        </w:rPr>
        <w:t>xxxxxxxx</w:t>
      </w:r>
      <w:r>
        <w:rPr>
          <w:rFonts w:ascii="Helvetica" w:hAnsi="Helvetica"/>
          <w:rtl w:val="0"/>
          <w:lang w:val="es-ES_tradnl"/>
        </w:rPr>
        <w:t xml:space="preserve"> y con el RESTO DE FAMILIAS</w:t>
      </w:r>
      <w:r>
        <w:rPr>
          <w:rFonts w:ascii="Helvetica" w:hAnsi="Helvetica"/>
          <w:rtl w:val="0"/>
          <w:lang w:val="es-ES_tradnl"/>
        </w:rPr>
        <w:t xml:space="preserve"> </w:t>
      </w:r>
      <w:r>
        <w:rPr>
          <w:rFonts w:ascii="Helvetica" w:hAnsi="Helvetica"/>
          <w:rtl w:val="0"/>
        </w:rPr>
        <w:t>a</w:t>
      </w:r>
      <w:r>
        <w:rPr>
          <w:rFonts w:ascii="Helvetica" w:hAnsi="Helvetica"/>
          <w:rtl w:val="0"/>
          <w:lang w:val="es-ES_tradnl"/>
        </w:rPr>
        <w:t>:</w:t>
      </w:r>
      <w:r>
        <w:rPr>
          <w:rFonts w:ascii="Helvetica" w:hAnsi="Helvetica"/>
          <w:rtl w:val="0"/>
        </w:rPr>
        <w:t xml:space="preserve"> </w:t>
      </w:r>
    </w:p>
    <w:p>
      <w:pPr>
        <w:pStyle w:val="Por omisión"/>
        <w:numPr>
          <w:ilvl w:val="0"/>
          <w:numId w:val="2"/>
        </w:numPr>
        <w:bidi w:val="0"/>
        <w:spacing w:before="0" w:after="240" w:line="240" w:lineRule="auto"/>
        <w:ind w:right="0"/>
        <w:jc w:val="both"/>
        <w:rPr>
          <w:rFonts w:ascii="Helvetica" w:hAnsi="Helvetica"/>
          <w:rtl w:val="0"/>
          <w:lang w:val="pt-PT"/>
        </w:rPr>
      </w:pPr>
      <w:r>
        <w:rPr>
          <w:rFonts w:ascii="Helvetica" w:hAnsi="Helvetica"/>
          <w:rtl w:val="0"/>
          <w:lang w:val="pt-PT"/>
        </w:rPr>
        <w:t xml:space="preserve">no facilitar </w:t>
      </w:r>
      <w:r>
        <w:rPr>
          <w:rFonts w:ascii="Helvetica" w:hAnsi="Helvetica"/>
          <w:rtl w:val="0"/>
          <w:lang w:val="es-ES_tradnl"/>
        </w:rPr>
        <w:t>un smartphones</w:t>
      </w:r>
      <w:r>
        <w:rPr>
          <w:rFonts w:ascii="Helvetica" w:hAnsi="Helvetica"/>
          <w:rtl w:val="0"/>
          <w:lang w:val="es-ES_tradnl"/>
        </w:rPr>
        <w:t xml:space="preserve"> con acceso a internet a mi hijo/a</w:t>
      </w:r>
      <w:r>
        <w:rPr>
          <w:rFonts w:ascii="Helvetica" w:hAnsi="Helvetica"/>
          <w:rtl w:val="0"/>
          <w:lang w:val="es-ES_tradnl"/>
        </w:rPr>
        <w:t xml:space="preserve"> hasta que cumpla los 14 a</w:t>
      </w:r>
      <w:r>
        <w:rPr>
          <w:rFonts w:ascii="Helvetica" w:hAnsi="Helvetica" w:hint="default"/>
          <w:rtl w:val="0"/>
          <w:lang w:val="es-ES_tradnl"/>
        </w:rPr>
        <w:t>ñ</w:t>
      </w:r>
      <w:r>
        <w:rPr>
          <w:rFonts w:ascii="Helvetica" w:hAnsi="Helvetica"/>
          <w:rtl w:val="0"/>
          <w:lang w:val="es-ES_tradnl"/>
        </w:rPr>
        <w:t>os, que es la edad indicada por todos los especialistas en educaci</w:t>
      </w:r>
      <w:r>
        <w:rPr>
          <w:rFonts w:ascii="Helvetica" w:hAnsi="Helvetica" w:hint="default"/>
          <w:rtl w:val="0"/>
          <w:lang w:val="es-ES_tradnl"/>
        </w:rPr>
        <w:t>ó</w:t>
      </w:r>
      <w:r>
        <w:rPr>
          <w:rFonts w:ascii="Helvetica" w:hAnsi="Helvetica"/>
          <w:rtl w:val="0"/>
          <w:lang w:val="es-ES_tradnl"/>
        </w:rPr>
        <w:t>n digital.</w:t>
      </w:r>
    </w:p>
    <w:p>
      <w:pPr>
        <w:pStyle w:val="Por omisión"/>
        <w:numPr>
          <w:ilvl w:val="0"/>
          <w:numId w:val="2"/>
        </w:numPr>
        <w:bidi w:val="0"/>
        <w:spacing w:before="0" w:after="240" w:line="240" w:lineRule="auto"/>
        <w:ind w:right="0"/>
        <w:jc w:val="both"/>
        <w:rPr>
          <w:rFonts w:ascii="Helvetica" w:hAnsi="Helvetica"/>
          <w:rtl w:val="0"/>
          <w:lang w:val="es-ES_tradnl"/>
        </w:rPr>
      </w:pPr>
      <w:r>
        <w:rPr>
          <w:rFonts w:ascii="Helvetica" w:hAnsi="Helvetica"/>
          <w:rtl w:val="0"/>
          <w:lang w:val="es-ES_tradnl"/>
        </w:rPr>
        <w:t xml:space="preserve">no permitir que mi hijo/a utilice redes sociales, ni siquiera para </w:t>
      </w:r>
      <w:r>
        <w:rPr>
          <w:rFonts w:ascii="Helvetica" w:hAnsi="Helvetica" w:hint="default"/>
          <w:rtl w:val="0"/>
          <w:lang w:val="es-ES_tradnl"/>
        </w:rPr>
        <w:t>“</w:t>
      </w:r>
      <w:r>
        <w:rPr>
          <w:rFonts w:ascii="Helvetica" w:hAnsi="Helvetica"/>
          <w:rtl w:val="0"/>
          <w:lang w:val="es-ES_tradnl"/>
        </w:rPr>
        <w:t>solo ver</w:t>
      </w:r>
      <w:r>
        <w:rPr>
          <w:rFonts w:ascii="Helvetica" w:hAnsi="Helvetica" w:hint="default"/>
          <w:rtl w:val="0"/>
          <w:lang w:val="es-ES_tradnl"/>
        </w:rPr>
        <w:t>”</w:t>
      </w:r>
      <w:r>
        <w:rPr>
          <w:rFonts w:ascii="Helvetica" w:hAnsi="Helvetica"/>
          <w:rtl w:val="0"/>
          <w:lang w:val="es-ES_tradnl"/>
        </w:rPr>
        <w:t>, hasta que tenga la edad establecida en los t</w:t>
      </w:r>
      <w:r>
        <w:rPr>
          <w:rFonts w:ascii="Helvetica" w:hAnsi="Helvetica" w:hint="default"/>
          <w:rtl w:val="0"/>
          <w:lang w:val="es-ES_tradnl"/>
        </w:rPr>
        <w:t>é</w:t>
      </w:r>
      <w:r>
        <w:rPr>
          <w:rFonts w:ascii="Helvetica" w:hAnsi="Helvetica"/>
          <w:rtl w:val="0"/>
          <w:lang w:val="es-ES_tradnl"/>
        </w:rPr>
        <w:t>rminos de uso de esas redes sociales, que es lo recomendado por todos los especialistas en educaci</w:t>
      </w:r>
      <w:r>
        <w:rPr>
          <w:rFonts w:ascii="Helvetica" w:hAnsi="Helvetica" w:hint="default"/>
          <w:rtl w:val="0"/>
          <w:lang w:val="es-ES_tradnl"/>
        </w:rPr>
        <w:t>ó</w:t>
      </w:r>
      <w:r>
        <w:rPr>
          <w:rFonts w:ascii="Helvetica" w:hAnsi="Helvetica"/>
          <w:rtl w:val="0"/>
          <w:lang w:val="es-ES_tradnl"/>
        </w:rPr>
        <w:t>n digital.</w:t>
      </w:r>
    </w:p>
    <w:p>
      <w:pPr>
        <w:pStyle w:val="Por omisión"/>
        <w:bidi w:val="0"/>
        <w:spacing w:before="0" w:after="240" w:line="240" w:lineRule="auto"/>
        <w:ind w:left="0" w:right="0" w:firstLine="0"/>
        <w:jc w:val="both"/>
        <w:rPr>
          <w:rFonts w:ascii="Helvetica" w:cs="Helvetica" w:hAnsi="Helvetica" w:eastAsia="Helvetica"/>
          <w:rtl w:val="0"/>
        </w:rPr>
      </w:pP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Firmado</w:t>
      </w:r>
    </w:p>
    <w:p>
      <w:pPr>
        <w:pStyle w:val="Por omisión"/>
        <w:bidi w:val="0"/>
        <w:spacing w:before="0" w:after="240" w:line="240" w:lineRule="auto"/>
        <w:ind w:left="0" w:right="0" w:firstLine="0"/>
        <w:jc w:val="both"/>
        <w:rPr>
          <w:rFonts w:ascii="Helvetica" w:cs="Helvetica" w:hAnsi="Helvetica" w:eastAsia="Helvetica"/>
          <w:rtl w:val="0"/>
        </w:rPr>
      </w:pPr>
    </w:p>
    <w:p>
      <w:pPr>
        <w:pStyle w:val="Por omisión"/>
        <w:bidi w:val="0"/>
        <w:spacing w:before="0" w:after="240" w:line="240" w:lineRule="auto"/>
        <w:ind w:left="0" w:right="0" w:firstLine="0"/>
        <w:jc w:val="both"/>
        <w:rPr>
          <w:rFonts w:ascii="Helvetica" w:cs="Helvetica" w:hAnsi="Helvetica" w:eastAsia="Helvetica"/>
          <w:rtl w:val="0"/>
        </w:rPr>
      </w:pPr>
    </w:p>
    <w:p>
      <w:pPr>
        <w:pStyle w:val="Por omisión"/>
        <w:bidi w:val="0"/>
        <w:spacing w:before="0" w:after="240" w:line="240" w:lineRule="auto"/>
        <w:ind w:left="0" w:right="0" w:firstLine="0"/>
        <w:jc w:val="both"/>
        <w:rPr>
          <w:rFonts w:ascii="Helvetica" w:cs="Helvetica" w:hAnsi="Helvetica" w:eastAsia="Helvetica"/>
          <w:rtl w:val="0"/>
        </w:rPr>
      </w:pPr>
    </w:p>
    <w:p>
      <w:pPr>
        <w:pStyle w:val="Por omisión"/>
        <w:bidi w:val="0"/>
        <w:spacing w:before="0" w:after="240" w:line="240" w:lineRule="auto"/>
        <w:ind w:left="0" w:right="0" w:firstLine="0"/>
        <w:jc w:val="both"/>
        <w:rPr>
          <w:rFonts w:ascii="Helvetica" w:cs="Helvetica" w:hAnsi="Helvetica" w:eastAsia="Helvetica"/>
          <w:rtl w:val="0"/>
        </w:rPr>
      </w:pPr>
    </w:p>
    <w:p>
      <w:pPr>
        <w:pStyle w:val="Por omisión"/>
        <w:bidi w:val="0"/>
        <w:spacing w:before="0" w:after="240" w:line="240" w:lineRule="auto"/>
        <w:ind w:left="0" w:right="0" w:firstLine="0"/>
        <w:jc w:val="both"/>
        <w:rPr>
          <w:rFonts w:ascii="Helvetica" w:cs="Helvetica" w:hAnsi="Helvetica" w:eastAsia="Helvetica"/>
          <w:b w:val="1"/>
          <w:bCs w:val="1"/>
          <w:sz w:val="28"/>
          <w:szCs w:val="28"/>
          <w:rtl w:val="0"/>
        </w:rPr>
      </w:pPr>
      <w:r>
        <w:rPr>
          <w:rFonts w:ascii="Helvetica" w:hAnsi="Helvetica"/>
          <w:b w:val="1"/>
          <w:bCs w:val="1"/>
          <w:sz w:val="28"/>
          <w:szCs w:val="28"/>
          <w:rtl w:val="0"/>
          <w:lang w:val="es-ES_tradnl"/>
        </w:rPr>
        <w:t xml:space="preserve">Recomendaciones </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Edades establecidas en los t</w:t>
      </w:r>
      <w:r>
        <w:rPr>
          <w:rFonts w:ascii="Helvetica" w:hAnsi="Helvetica" w:hint="default"/>
          <w:rtl w:val="0"/>
          <w:lang w:val="es-ES_tradnl"/>
        </w:rPr>
        <w:t>é</w:t>
      </w:r>
      <w:r>
        <w:rPr>
          <w:rFonts w:ascii="Helvetica" w:hAnsi="Helvetica"/>
          <w:rtl w:val="0"/>
          <w:lang w:val="es-ES_tradnl"/>
        </w:rPr>
        <w:t>rminos de uso para poder utilizar redes sociales:</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Youtube +13 (alternativa Youtube Kids)</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WhatsApp +16, (comunicarse a trav</w:t>
      </w:r>
      <w:r>
        <w:rPr>
          <w:rFonts w:ascii="Helvetica" w:hAnsi="Helvetica" w:hint="default"/>
          <w:rtl w:val="0"/>
          <w:lang w:val="es-ES_tradnl"/>
        </w:rPr>
        <w:t>é</w:t>
      </w:r>
      <w:r>
        <w:rPr>
          <w:rFonts w:ascii="Helvetica" w:hAnsi="Helvetica"/>
          <w:rtl w:val="0"/>
          <w:lang w:val="es-ES_tradnl"/>
        </w:rPr>
        <w:t>s del WhatsApp de padres/madres)</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Instagram +14</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TikTok 13</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Snapchat +13</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Discord +13</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Twitch +13</w:t>
      </w:r>
    </w:p>
    <w:p>
      <w:pPr>
        <w:pStyle w:val="Por omisión"/>
        <w:bidi w:val="0"/>
        <w:spacing w:before="0" w:after="240" w:line="240" w:lineRule="auto"/>
        <w:ind w:left="0" w:right="0" w:firstLine="0"/>
        <w:jc w:val="both"/>
        <w:rPr>
          <w:rFonts w:ascii="Helvetica" w:cs="Helvetica" w:hAnsi="Helvetica" w:eastAsia="Helvetica"/>
          <w:rtl w:val="0"/>
        </w:rPr>
      </w:pP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Se propone que si los menores quieren quedar a trav</w:t>
      </w:r>
      <w:r>
        <w:rPr>
          <w:rFonts w:ascii="Helvetica" w:hAnsi="Helvetica" w:hint="default"/>
          <w:rtl w:val="0"/>
          <w:lang w:val="es-ES_tradnl"/>
        </w:rPr>
        <w:t>é</w:t>
      </w:r>
      <w:r>
        <w:rPr>
          <w:rFonts w:ascii="Helvetica" w:hAnsi="Helvetica"/>
          <w:rtl w:val="0"/>
          <w:lang w:val="es-ES_tradnl"/>
        </w:rPr>
        <w:t>s de internet, lo hagan usando el WhatsApp del tel</w:t>
      </w:r>
      <w:r>
        <w:rPr>
          <w:rFonts w:ascii="Helvetica" w:hAnsi="Helvetica" w:hint="default"/>
          <w:rtl w:val="0"/>
          <w:lang w:val="es-ES_tradnl"/>
        </w:rPr>
        <w:t>é</w:t>
      </w:r>
      <w:r>
        <w:rPr>
          <w:rFonts w:ascii="Helvetica" w:hAnsi="Helvetica"/>
          <w:rtl w:val="0"/>
          <w:lang w:val="es-ES_tradnl"/>
        </w:rPr>
        <w:t>fono de sus familias.</w:t>
      </w:r>
    </w:p>
    <w:p>
      <w:pPr>
        <w:pStyle w:val="Por omisión"/>
        <w:bidi w:val="0"/>
        <w:spacing w:before="0" w:after="240" w:line="240" w:lineRule="auto"/>
        <w:ind w:left="0" w:right="0" w:firstLine="0"/>
        <w:jc w:val="both"/>
        <w:rPr>
          <w:rFonts w:ascii="Helvetica" w:cs="Helvetica" w:hAnsi="Helvetica" w:eastAsia="Helvetica"/>
          <w:rtl w:val="0"/>
        </w:rPr>
      </w:pPr>
      <w:r>
        <w:rPr>
          <w:rFonts w:ascii="Helvetica" w:hAnsi="Helvetica"/>
          <w:rtl w:val="0"/>
          <w:lang w:val="es-ES_tradnl"/>
        </w:rPr>
        <w:t>Si alguna familia tiene que estar en contacto con su hijo/a por situaciones familiares espec</w:t>
      </w:r>
      <w:r>
        <w:rPr>
          <w:rFonts w:ascii="Helvetica" w:hAnsi="Helvetica" w:hint="default"/>
          <w:rtl w:val="0"/>
          <w:lang w:val="es-ES_tradnl"/>
        </w:rPr>
        <w:t>í</w:t>
      </w:r>
      <w:r>
        <w:rPr>
          <w:rFonts w:ascii="Helvetica" w:hAnsi="Helvetica"/>
          <w:rtl w:val="0"/>
          <w:lang w:val="es-ES_tradnl"/>
        </w:rPr>
        <w:t>ficas, los tel</w:t>
      </w:r>
      <w:r>
        <w:rPr>
          <w:rFonts w:ascii="Helvetica" w:hAnsi="Helvetica" w:hint="default"/>
          <w:rtl w:val="0"/>
          <w:lang w:val="es-ES_tradnl"/>
        </w:rPr>
        <w:t>é</w:t>
      </w:r>
      <w:r>
        <w:rPr>
          <w:rFonts w:ascii="Helvetica" w:hAnsi="Helvetica"/>
          <w:rtl w:val="0"/>
          <w:lang w:val="es-ES_tradnl"/>
        </w:rPr>
        <w:t>fonos m</w:t>
      </w:r>
      <w:r>
        <w:rPr>
          <w:rFonts w:ascii="Helvetica" w:hAnsi="Helvetica" w:hint="default"/>
          <w:rtl w:val="0"/>
          <w:lang w:val="es-ES_tradnl"/>
        </w:rPr>
        <w:t>ó</w:t>
      </w:r>
      <w:r>
        <w:rPr>
          <w:rFonts w:ascii="Helvetica" w:hAnsi="Helvetica"/>
          <w:rtl w:val="0"/>
          <w:lang w:val="es-ES_tradnl"/>
        </w:rPr>
        <w:t>viles de teclas no tienen tanto riesgo, ya que no tienen internet ni redes sociales y sirven para recibir y realizar llamadas y mensajes.</w:t>
      </w:r>
    </w:p>
    <w:p>
      <w:pPr>
        <w:pStyle w:val="Por omisión"/>
        <w:bidi w:val="0"/>
        <w:spacing w:before="0" w:after="240" w:line="240" w:lineRule="auto"/>
        <w:ind w:left="0" w:right="0" w:firstLine="0"/>
        <w:jc w:val="both"/>
        <w:rPr>
          <w:rtl w:val="0"/>
        </w:rPr>
      </w:pPr>
      <w:r>
        <w:rPr>
          <w:rFonts w:ascii="Helvetica" w:hAnsi="Helvetica"/>
          <w:rtl w:val="0"/>
          <w:lang w:val="es-ES_tradnl"/>
        </w:rPr>
        <w:t>Se recomienda que en el momento que tengan edad para usar redes sociales, si la familia lo permite, se cree una cuenta familiar para que todos los miembros de la familia la puedan usar en el horario y por el tiempo establecido, de forma conjunta con el/la menor, para poder ense</w:t>
      </w:r>
      <w:r>
        <w:rPr>
          <w:rFonts w:ascii="Helvetica" w:hAnsi="Helvetica" w:hint="default"/>
          <w:rtl w:val="0"/>
          <w:lang w:val="es-ES_tradnl"/>
        </w:rPr>
        <w:t>ñ</w:t>
      </w:r>
      <w:r>
        <w:rPr>
          <w:rFonts w:ascii="Helvetica" w:hAnsi="Helvetica"/>
          <w:rtl w:val="0"/>
          <w:lang w:val="es-ES_tradnl"/>
        </w:rPr>
        <w:t>arle a realizar un uso adecuado, a detectar acercamientos inadecuados, a comunicarse correctamente con otras personas, a detectar desinformaci</w:t>
      </w:r>
      <w:r>
        <w:rPr>
          <w:rFonts w:ascii="Helvetica" w:hAnsi="Helvetica" w:hint="default"/>
          <w:rtl w:val="0"/>
          <w:lang w:val="es-ES_tradnl"/>
        </w:rPr>
        <w:t>ó</w:t>
      </w:r>
      <w:r>
        <w:rPr>
          <w:rFonts w:ascii="Helvetica" w:hAnsi="Helvetica"/>
          <w:rtl w:val="0"/>
          <w:lang w:val="es-ES_tradnl"/>
        </w:rPr>
        <w:t>n, riesgos</w:t>
      </w:r>
      <w:r>
        <w:rPr>
          <w:rFonts w:ascii="Helvetica" w:hAnsi="Helvetica" w:hint="default"/>
          <w:rtl w:val="0"/>
          <w:lang w:val="es-ES_tradnl"/>
        </w:rPr>
        <w:t>…</w:t>
      </w:r>
      <w:r>
        <w:rPr>
          <w:rFonts w:ascii="Helvetica" w:hAnsi="Helvetica"/>
          <w:rtl w:val="0"/>
          <w:lang w:val="es-ES_tradnl"/>
        </w:rPr>
        <w:t>. por lo menos durante un a</w:t>
      </w:r>
      <w:r>
        <w:rPr>
          <w:rFonts w:ascii="Helvetica" w:hAnsi="Helvetica" w:hint="default"/>
          <w:rtl w:val="0"/>
          <w:lang w:val="es-ES_tradnl"/>
        </w:rPr>
        <w:t>ñ</w:t>
      </w:r>
      <w:r>
        <w:rPr>
          <w:rFonts w:ascii="Helvetica" w:hAnsi="Helvetica"/>
          <w:rtl w:val="0"/>
          <w:lang w:val="es-ES_tradnl"/>
        </w:rPr>
        <w:t>o.</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uion"/>
  </w:abstractNum>
  <w:abstractNum w:abstractNumId="1">
    <w:multiLevelType w:val="hybridMultilevel"/>
    <w:styleLink w:val="Guion"/>
    <w:lvl w:ilvl="0">
      <w:start w:val="1"/>
      <w:numFmt w:val="bullet"/>
      <w:suff w:val="tab"/>
      <w:lvlText w:val="-"/>
      <w:lvlJc w:val="left"/>
      <w:pPr>
        <w:ind w:left="320" w:hanging="32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s-ES_tradnl"/>
      <w14:textOutline>
        <w14:noFill/>
      </w14:textOutline>
      <w14:textFill>
        <w14:solidFill>
          <w14:srgbClr w14:val="000000"/>
        </w14:solidFill>
      </w14:textFill>
    </w:rPr>
  </w:style>
  <w:style w:type="character" w:styleId="Enlace">
    <w:name w:val="Enlace"/>
    <w:rPr>
      <w:u w:val="single"/>
    </w:rPr>
  </w:style>
  <w:style w:type="character" w:styleId="Hyperlink.0">
    <w:name w:val="Hyperlink.0"/>
    <w:basedOn w:val="Enlace"/>
    <w:next w:val="Hyperlink.0"/>
    <w:rPr>
      <w:outline w:val="0"/>
      <w:color w:val="00a1fe"/>
      <w14:textFill>
        <w14:solidFill>
          <w14:srgbClr w14:val="00A2FF"/>
        </w14:solidFill>
      </w14:textFill>
    </w:rPr>
  </w:style>
  <w:style w:type="numbering" w:styleId="Guion">
    <w:name w:val="Guion"/>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